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C5" w:rsidRPr="004648C5" w:rsidRDefault="004648C5" w:rsidP="004648C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648C5">
        <w:rPr>
          <w:rFonts w:ascii="Times New Roman" w:hAnsi="Times New Roman"/>
          <w:b/>
          <w:sz w:val="28"/>
          <w:szCs w:val="28"/>
        </w:rPr>
        <w:t>Теория и практика современного управленческого учета.</w:t>
      </w:r>
    </w:p>
    <w:p w:rsidR="004648C5" w:rsidRPr="004648C5" w:rsidRDefault="004648C5">
      <w:pPr>
        <w:rPr>
          <w:rFonts w:ascii="Times New Roman" w:hAnsi="Times New Roman"/>
          <w:sz w:val="24"/>
          <w:szCs w:val="24"/>
        </w:rPr>
      </w:pPr>
    </w:p>
    <w:p w:rsidR="004648C5" w:rsidRPr="00A51B7E" w:rsidRDefault="004648C5">
      <w:pPr>
        <w:rPr>
          <w:rFonts w:ascii="Times New Roman" w:hAnsi="Times New Roman"/>
          <w:sz w:val="24"/>
          <w:szCs w:val="24"/>
        </w:rPr>
      </w:pPr>
      <w:r w:rsidRPr="00A51B7E">
        <w:rPr>
          <w:rFonts w:ascii="Times New Roman" w:hAnsi="Times New Roman"/>
          <w:b/>
          <w:sz w:val="24"/>
          <w:szCs w:val="24"/>
        </w:rPr>
        <w:t>Цель изучения дисциплины</w:t>
      </w:r>
      <w:r w:rsidRPr="00A51B7E">
        <w:rPr>
          <w:rFonts w:ascii="Times New Roman" w:hAnsi="Times New Roman"/>
          <w:sz w:val="24"/>
          <w:szCs w:val="24"/>
        </w:rPr>
        <w:t xml:space="preserve"> — формирование теоретических знаний и практических навыков по методологии и организации управленческого учета, использованию его информации для принятия управленческих решений. </w:t>
      </w:r>
    </w:p>
    <w:p w:rsidR="00B43250" w:rsidRDefault="004648C5" w:rsidP="00B4325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/>
          <w:b/>
          <w:sz w:val="24"/>
          <w:szCs w:val="24"/>
        </w:rPr>
      </w:pPr>
      <w:r w:rsidRPr="00A51B7E">
        <w:rPr>
          <w:rFonts w:ascii="Times New Roman" w:hAnsi="Times New Roman"/>
          <w:b/>
          <w:sz w:val="24"/>
          <w:szCs w:val="24"/>
        </w:rPr>
        <w:t>Место дисциплины в структуре ОП</w:t>
      </w:r>
    </w:p>
    <w:p w:rsidR="00B43250" w:rsidRDefault="004648C5" w:rsidP="00B4325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1B7E">
        <w:rPr>
          <w:rFonts w:ascii="Times New Roman" w:hAnsi="Times New Roman"/>
          <w:sz w:val="24"/>
          <w:szCs w:val="24"/>
        </w:rPr>
        <w:t xml:space="preserve"> </w:t>
      </w:r>
      <w:r w:rsidR="00B43250">
        <w:rPr>
          <w:rFonts w:ascii="Times New Roman" w:eastAsia="Times New Roman" w:hAnsi="Times New Roman"/>
          <w:sz w:val="24"/>
          <w:szCs w:val="24"/>
          <w:lang w:eastAsia="ru-RU"/>
        </w:rPr>
        <w:t>Дисциплина «</w:t>
      </w:r>
      <w:r w:rsidR="00620890" w:rsidRPr="00620890">
        <w:rPr>
          <w:rFonts w:ascii="Times New Roman" w:hAnsi="Times New Roman"/>
          <w:sz w:val="28"/>
          <w:szCs w:val="28"/>
        </w:rPr>
        <w:t>Теория и практика современного управленческого учета</w:t>
      </w:r>
      <w:r w:rsidR="00B43250">
        <w:rPr>
          <w:rFonts w:ascii="Times New Roman" w:eastAsia="Times New Roman" w:hAnsi="Times New Roman"/>
          <w:sz w:val="24"/>
          <w:szCs w:val="24"/>
          <w:lang w:eastAsia="ru-RU"/>
        </w:rPr>
        <w:t>»  входит в модуль   направленности программы магистратуры 38.04.01 «Экономика» (магистерская программа «Учет и корпоративные финансы»).</w:t>
      </w:r>
    </w:p>
    <w:p w:rsidR="00E65E70" w:rsidRPr="00A51B7E" w:rsidRDefault="004648C5" w:rsidP="00B43250">
      <w:pPr>
        <w:shd w:val="clear" w:color="auto" w:fill="FFFFFF"/>
        <w:spacing w:before="100" w:beforeAutospacing="1" w:after="100" w:afterAutospacing="1" w:line="240" w:lineRule="auto"/>
        <w:textAlignment w:val="top"/>
        <w:rPr>
          <w:rFonts w:ascii="Times New Roman" w:hAnsi="Times New Roman"/>
          <w:sz w:val="24"/>
          <w:szCs w:val="24"/>
        </w:rPr>
      </w:pPr>
      <w:r w:rsidRPr="00A51B7E">
        <w:rPr>
          <w:rFonts w:ascii="Times New Roman" w:hAnsi="Times New Roman"/>
          <w:b/>
          <w:sz w:val="24"/>
          <w:szCs w:val="24"/>
        </w:rPr>
        <w:t>Краткое содержание</w:t>
      </w:r>
      <w:r w:rsidRPr="00A51B7E">
        <w:rPr>
          <w:rFonts w:ascii="Times New Roman" w:hAnsi="Times New Roman"/>
          <w:sz w:val="24"/>
          <w:szCs w:val="24"/>
        </w:rPr>
        <w:t>. Концептуальные основы управленческого учета. Управленческий учет, его место, роль и значение в институциональной экономике. Институциональная структура управленческого учета. Состояние управленческого учета на российских предприятиях. Управленческий учет и отчетность в зарубежных странах. Классификация затрат в разрезе функций принятия управленческих решений; прогнозирования; планирования; организации; учета; контроля; регулирования; мотивации; анализа. Методы калькулирования себестоимости выпускаемой продукции. Назначение цен на товары и услуги. Проблемы классификации и управленческого учета доходов по отраслям и видам деятельности, источникам их формирования, характеру налогообложения, влиянию инфляционного процесса и периоду формирования. Децентрализация управления и ее влияние на организацию управленческого учета. Организация управленческого учета по центрам ответственности: центрам затрат, продаж, прибыли и инвестиций. Формирование и контроль исполнения бюджетов. Формирование и оценки управленческой отчетности. Механизм и классификация принятия управленческих решений. Методика принятия оперативных, тактических и стратегических управленческих решений. Перспективные модели организации управленческого учета</w:t>
      </w:r>
    </w:p>
    <w:sectPr w:rsidR="00E65E70" w:rsidRPr="00A51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C5"/>
    <w:rsid w:val="004648C5"/>
    <w:rsid w:val="00620890"/>
    <w:rsid w:val="007D0748"/>
    <w:rsid w:val="008F1C4F"/>
    <w:rsid w:val="00A51B7E"/>
    <w:rsid w:val="00B43250"/>
    <w:rsid w:val="00E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F1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F1C4F"/>
    <w:rPr>
      <w:rFonts w:ascii="Cambria" w:eastAsia="Times New Roman" w:hAnsi="Cambria"/>
      <w:b/>
      <w:bCs/>
      <w:color w:val="365F91"/>
      <w:sz w:val="28"/>
      <w:szCs w:val="28"/>
    </w:rPr>
  </w:style>
  <w:style w:type="character" w:styleId="a3">
    <w:name w:val="Emphasis"/>
    <w:uiPriority w:val="20"/>
    <w:qFormat/>
    <w:rsid w:val="008F1C4F"/>
    <w:rPr>
      <w:i/>
      <w:iCs/>
    </w:rPr>
  </w:style>
  <w:style w:type="paragraph" w:styleId="a4">
    <w:name w:val="No Spacing"/>
    <w:uiPriority w:val="1"/>
    <w:qFormat/>
    <w:rsid w:val="008F1C4F"/>
    <w:rPr>
      <w:sz w:val="22"/>
      <w:szCs w:val="22"/>
    </w:rPr>
  </w:style>
  <w:style w:type="paragraph" w:styleId="a5">
    <w:name w:val="List Paragraph"/>
    <w:basedOn w:val="a"/>
    <w:uiPriority w:val="34"/>
    <w:qFormat/>
    <w:rsid w:val="008F1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0" ma:contentTypeDescription="Создание документа." ma:contentTypeScope="" ma:versionID="4a2c13ab493b549e7b2d50f3a76f2e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6289D6-AED0-4C57-B542-21D2712B5B6F}"/>
</file>

<file path=customXml/itemProps2.xml><?xml version="1.0" encoding="utf-8"?>
<ds:datastoreItem xmlns:ds="http://schemas.openxmlformats.org/officeDocument/2006/customXml" ds:itemID="{146551B6-FD1C-48B4-8130-B614377A866A}"/>
</file>

<file path=customXml/itemProps3.xml><?xml version="1.0" encoding="utf-8"?>
<ds:datastoreItem xmlns:ds="http://schemas.openxmlformats.org/officeDocument/2006/customXml" ds:itemID="{473FE845-0966-459B-9A0D-21A8532E0D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Женечка</dc:creator>
  <cp:lastModifiedBy>Женечка</cp:lastModifiedBy>
  <cp:revision>5</cp:revision>
  <dcterms:created xsi:type="dcterms:W3CDTF">2018-06-16T13:47:00Z</dcterms:created>
  <dcterms:modified xsi:type="dcterms:W3CDTF">2020-03-03T20:21:00Z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